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C421F4" w14:textId="440914F1" w:rsidR="002B6610" w:rsidRDefault="002B6610" w:rsidP="002B6610">
      <w:pPr>
        <w:pStyle w:val="Heading1"/>
      </w:pPr>
      <w:r w:rsidRPr="002B6610">
        <w:t>freETarget</w:t>
      </w:r>
    </w:p>
    <w:p w14:paraId="658792AF" w14:textId="5AE572CB" w:rsidR="002B6610" w:rsidRDefault="002B6610" w:rsidP="002B6610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FB982" wp14:editId="43943B9A">
                <wp:simplePos x="0" y="0"/>
                <wp:positionH relativeFrom="column">
                  <wp:posOffset>6674</wp:posOffset>
                </wp:positionH>
                <wp:positionV relativeFrom="paragraph">
                  <wp:posOffset>628451</wp:posOffset>
                </wp:positionV>
                <wp:extent cx="5993659" cy="66744"/>
                <wp:effectExtent l="0" t="0" r="1397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3659" cy="66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8BA0B" w14:textId="77777777" w:rsidR="002B6610" w:rsidRDefault="002B66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FB98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55pt;margin-top:49.5pt;width:471.95pt;height: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" fillcolor="white [3201]" strokeweight=".5pt">
                <v:textbox>
                  <w:txbxContent>
                    <w:p w14:paraId="59D8BA0B" w14:textId="77777777" w:rsidR="002B6610" w:rsidRDefault="002B6610"/>
                  </w:txbxContent>
                </v:textbox>
              </v:shape>
            </w:pict>
          </mc:Fallback>
        </mc:AlternateContent>
      </w:r>
      <w:r>
        <w:rPr>
          <w:sz w:val="44"/>
          <w:szCs w:val="44"/>
        </w:rPr>
        <w:t xml:space="preserve">Application Note: </w:t>
      </w:r>
      <w:r w:rsidR="00006E90">
        <w:rPr>
          <w:sz w:val="44"/>
          <w:szCs w:val="44"/>
        </w:rPr>
        <w:t>Shooting Table</w:t>
      </w:r>
    </w:p>
    <w:p w14:paraId="1AB00343" w14:textId="7845E026" w:rsidR="002B6610" w:rsidRPr="002B6610" w:rsidRDefault="002B6610">
      <w:pPr>
        <w:rPr>
          <w:sz w:val="24"/>
          <w:szCs w:val="24"/>
        </w:rPr>
      </w:pPr>
      <w:r>
        <w:rPr>
          <w:sz w:val="44"/>
          <w:szCs w:val="44"/>
        </w:rPr>
        <w:t xml:space="preserve"> </w:t>
      </w:r>
    </w:p>
    <w:p w14:paraId="05BA4513" w14:textId="28924057" w:rsidR="002B6610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SUMMARY</w:t>
      </w:r>
    </w:p>
    <w:p w14:paraId="3166ECE9" w14:textId="5C09CABA" w:rsidR="00581BA5" w:rsidRPr="00085847" w:rsidRDefault="00581BA5">
      <w:pPr>
        <w:rPr>
          <w:rFonts w:ascii="Times New Roman" w:hAnsi="Times New Roman" w:cs="Times New Roman"/>
          <w:sz w:val="24"/>
          <w:szCs w:val="24"/>
        </w:rPr>
      </w:pPr>
      <w:r w:rsidRPr="00085847">
        <w:rPr>
          <w:rFonts w:ascii="Times New Roman" w:hAnsi="Times New Roman" w:cs="Times New Roman"/>
          <w:sz w:val="24"/>
          <w:szCs w:val="24"/>
        </w:rPr>
        <w:t>This application note covers the construction of a shooting table based on the equipment used at the US Olympic Training Centre. The main features are:</w:t>
      </w:r>
    </w:p>
    <w:p w14:paraId="3B8DB605" w14:textId="013C8811" w:rsidR="00581BA5" w:rsidRPr="00085847" w:rsidRDefault="00581BA5" w:rsidP="00581B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85847">
        <w:rPr>
          <w:rFonts w:ascii="Times New Roman" w:hAnsi="Times New Roman" w:cs="Times New Roman"/>
          <w:sz w:val="24"/>
          <w:szCs w:val="24"/>
        </w:rPr>
        <w:t xml:space="preserve">Left – Right table </w:t>
      </w:r>
      <w:r w:rsidR="00085847" w:rsidRPr="00085847">
        <w:rPr>
          <w:rFonts w:ascii="Times New Roman" w:hAnsi="Times New Roman" w:cs="Times New Roman"/>
          <w:sz w:val="24"/>
          <w:szCs w:val="24"/>
        </w:rPr>
        <w:t>position</w:t>
      </w:r>
    </w:p>
    <w:p w14:paraId="1CA1D82D" w14:textId="24C0E5F7" w:rsidR="00581BA5" w:rsidRPr="00085847" w:rsidRDefault="00581BA5" w:rsidP="00581B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85847">
        <w:rPr>
          <w:rFonts w:ascii="Times New Roman" w:hAnsi="Times New Roman" w:cs="Times New Roman"/>
          <w:sz w:val="24"/>
          <w:szCs w:val="24"/>
        </w:rPr>
        <w:t>Equipment Shelves</w:t>
      </w:r>
    </w:p>
    <w:p w14:paraId="7DD2DF6A" w14:textId="1BAFDED5" w:rsidR="00581BA5" w:rsidRDefault="00581BA5" w:rsidP="00581B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85847">
        <w:rPr>
          <w:rFonts w:ascii="Times New Roman" w:hAnsi="Times New Roman" w:cs="Times New Roman"/>
          <w:sz w:val="24"/>
          <w:szCs w:val="24"/>
        </w:rPr>
        <w:t xml:space="preserve">Compact </w:t>
      </w:r>
    </w:p>
    <w:p w14:paraId="6D0BC7A6" w14:textId="79D2E573" w:rsidR="00FD1EFF" w:rsidRPr="00FD1EFF" w:rsidRDefault="00FD1EFF" w:rsidP="00FD1EF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Made to be built from standard sized materials</w:t>
      </w:r>
    </w:p>
    <w:p w14:paraId="5A1E49D6" w14:textId="0A3C9320" w:rsidR="002B6610" w:rsidRDefault="00581BA5" w:rsidP="00581BA5">
      <w:pPr>
        <w:jc w:val="center"/>
      </w:pPr>
      <w:r w:rsidRPr="00581BA5">
        <w:drawing>
          <wp:inline distT="0" distB="0" distL="0" distR="0" wp14:anchorId="2D635F9D" wp14:editId="58589E8F">
            <wp:extent cx="2117812" cy="2729851"/>
            <wp:effectExtent l="0" t="0" r="3175" b="1270"/>
            <wp:docPr id="407998652" name="Picture 1" descr="A computer on a wooden st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98652" name="Picture 1" descr="A computer on a wooden stan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40817" cy="27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7EE9" w14:textId="5AFA5EEC" w:rsidR="001C69C1" w:rsidRDefault="001C69C1" w:rsidP="001C69C1">
      <w:r>
        <w:t>The shooting table is made in three parts</w:t>
      </w:r>
    </w:p>
    <w:p w14:paraId="1025EFE6" w14:textId="0588EA10" w:rsidR="001C69C1" w:rsidRDefault="001C69C1" w:rsidP="001C69C1">
      <w:pPr>
        <w:pStyle w:val="ListParagraph"/>
        <w:numPr>
          <w:ilvl w:val="0"/>
          <w:numId w:val="17"/>
        </w:numPr>
      </w:pPr>
      <w:r>
        <w:t>Base assembly, roughly 750 mm long x 500 mm tall x 475 mm deep</w:t>
      </w:r>
    </w:p>
    <w:p w14:paraId="2EA5ED6A" w14:textId="064CA2EF" w:rsidR="001C69C1" w:rsidRDefault="001C69C1" w:rsidP="001C69C1">
      <w:pPr>
        <w:pStyle w:val="ListParagraph"/>
        <w:numPr>
          <w:ilvl w:val="0"/>
          <w:numId w:val="17"/>
        </w:numPr>
      </w:pPr>
      <w:r>
        <w:t>Top assembly, roughly 500 mm long x 350mm tall x 410 mm deep</w:t>
      </w:r>
    </w:p>
    <w:p w14:paraId="110D390E" w14:textId="2CD75D70" w:rsidR="001C69C1" w:rsidRDefault="001C69C1" w:rsidP="001C69C1">
      <w:pPr>
        <w:pStyle w:val="ListParagraph"/>
        <w:numPr>
          <w:ilvl w:val="0"/>
          <w:numId w:val="17"/>
        </w:numPr>
      </w:pPr>
      <w:r>
        <w:t>Optional interior shelves, two shelves, approximately 490</w:t>
      </w:r>
      <w:proofErr w:type="gramStart"/>
      <w:r>
        <w:t>mm  x</w:t>
      </w:r>
      <w:proofErr w:type="gramEnd"/>
      <w:r>
        <w:t xml:space="preserve"> 410 mm</w:t>
      </w:r>
    </w:p>
    <w:p w14:paraId="7AF31C94" w14:textId="02EA1A24" w:rsidR="001C69C1" w:rsidRDefault="001C69C1" w:rsidP="001C69C1">
      <w:r>
        <w:t>The table is designed to be made from a single piece of 5’ x 5’ x ½” plywood, and 4’ x’ 2’ x ¾ melamine shelving material.  If you decide to add the interior shelves, you will need an additional 4’</w:t>
      </w:r>
      <w:r w:rsidR="00FF3C1B">
        <w:t xml:space="preserve"> </w:t>
      </w:r>
      <w:r>
        <w:t>x</w:t>
      </w:r>
      <w:r w:rsidR="00FF3C1B">
        <w:t xml:space="preserve"> </w:t>
      </w:r>
      <w:r>
        <w:t>2’</w:t>
      </w:r>
      <w:r w:rsidR="00FF3C1B">
        <w:t xml:space="preserve"> x ½” piece of plywood.</w:t>
      </w:r>
    </w:p>
    <w:p w14:paraId="24AA023F" w14:textId="2C544E4D" w:rsidR="00FF3C1B" w:rsidRDefault="00FF3C1B" w:rsidP="001C69C1">
      <w:r>
        <w:t>When finished, the top assembly will fit inside of the base for reduced storage.</w:t>
      </w:r>
    </w:p>
    <w:p w14:paraId="4EDA79BC" w14:textId="77777777" w:rsidR="00FF3C1B" w:rsidRDefault="00FF3C1B" w:rsidP="001C69C1"/>
    <w:p w14:paraId="240188AD" w14:textId="72E513EC" w:rsidR="00FD1EFF" w:rsidRDefault="00FD1EFF" w:rsidP="00FD1EFF">
      <w:r>
        <w:lastRenderedPageBreak/>
        <w:t>IMPORTANT</w:t>
      </w:r>
    </w:p>
    <w:p w14:paraId="5D110297" w14:textId="77777777" w:rsidR="00FD1EFF" w:rsidRDefault="00FD1EFF" w:rsidP="00FD1EFF">
      <w:r w:rsidRPr="00FF3C1B">
        <w:rPr>
          <w:b/>
          <w:bCs/>
        </w:rPr>
        <w:t>This project requires carpentry skills</w:t>
      </w:r>
      <w:r>
        <w:t>.</w:t>
      </w:r>
    </w:p>
    <w:p w14:paraId="28180388" w14:textId="538497CB" w:rsidR="00FD1EFF" w:rsidRDefault="00FD1EFF" w:rsidP="00FD1EFF">
      <w:r>
        <w:t xml:space="preserve">The dimensions given in the appendix are approximate and do not </w:t>
      </w:r>
      <w:r w:rsidR="00FF3C1B">
        <w:t>consider</w:t>
      </w:r>
      <w:r>
        <w:t xml:space="preserve"> any variations in material dimensions or cutting kerf.  </w:t>
      </w:r>
    </w:p>
    <w:p w14:paraId="5BB56606" w14:textId="14D83590" w:rsidR="00FD1EFF" w:rsidRDefault="00FD1EFF" w:rsidP="00FD1EFF">
      <w:r>
        <w:t xml:space="preserve">This project is best built by adding recess grooves </w:t>
      </w:r>
      <w:r w:rsidR="001C69C1">
        <w:t>on the inside to fit the panels together.  This requires skill in using a router to make the grooves in the right location.</w:t>
      </w:r>
      <w:r w:rsidR="00FF3C1B">
        <w:t xml:space="preserve">  If adding grooves, it is recommended that the grooves be at least 5mm (1/4”) away from the edge.  </w:t>
      </w:r>
      <w:proofErr w:type="gramStart"/>
      <w:r w:rsidR="00FF3C1B">
        <w:t>Otherwise</w:t>
      </w:r>
      <w:proofErr w:type="gramEnd"/>
      <w:r w:rsidR="00FF3C1B">
        <w:t xml:space="preserve"> the edges will separate from the main part (don’t ask me how I know).</w:t>
      </w:r>
    </w:p>
    <w:p w14:paraId="7A4B75D2" w14:textId="77777777" w:rsidR="001C69C1" w:rsidRDefault="001C69C1" w:rsidP="00FD1EFF"/>
    <w:p w14:paraId="062E42BA" w14:textId="20F78ECB" w:rsidR="00085847" w:rsidRPr="00085847" w:rsidRDefault="00085847" w:rsidP="00085847">
      <w:pPr>
        <w:rPr>
          <w:b/>
          <w:bCs/>
          <w:color w:val="C00000"/>
          <w:sz w:val="28"/>
          <w:szCs w:val="28"/>
        </w:rPr>
      </w:pPr>
      <w:r w:rsidRPr="00085847">
        <w:rPr>
          <w:b/>
          <w:bCs/>
          <w:color w:val="C00000"/>
          <w:sz w:val="28"/>
          <w:szCs w:val="28"/>
        </w:rPr>
        <w:t>CAUTION</w:t>
      </w:r>
    </w:p>
    <w:p w14:paraId="3E47EFEB" w14:textId="542DB8F8" w:rsidR="00085847" w:rsidRPr="00085847" w:rsidRDefault="00085847" w:rsidP="00085847">
      <w:pPr>
        <w:rPr>
          <w:b/>
          <w:bCs/>
          <w:color w:val="C00000"/>
          <w:sz w:val="28"/>
          <w:szCs w:val="28"/>
        </w:rPr>
      </w:pPr>
      <w:r w:rsidRPr="00085847">
        <w:rPr>
          <w:b/>
          <w:bCs/>
          <w:color w:val="C00000"/>
          <w:sz w:val="28"/>
          <w:szCs w:val="28"/>
        </w:rPr>
        <w:t>This project involves cutting tools that may be dangerous if not used properly.</w:t>
      </w:r>
    </w:p>
    <w:p w14:paraId="070C2BA9" w14:textId="717497FC" w:rsidR="00085847" w:rsidRPr="00085847" w:rsidRDefault="00085847" w:rsidP="00085847">
      <w:pPr>
        <w:rPr>
          <w:b/>
          <w:bCs/>
          <w:color w:val="C00000"/>
          <w:sz w:val="28"/>
          <w:szCs w:val="28"/>
        </w:rPr>
      </w:pPr>
      <w:r w:rsidRPr="00085847">
        <w:rPr>
          <w:b/>
          <w:bCs/>
          <w:color w:val="C00000"/>
          <w:sz w:val="28"/>
          <w:szCs w:val="28"/>
        </w:rPr>
        <w:t>Exercise caution when cutting wood or other materials</w:t>
      </w:r>
    </w:p>
    <w:p w14:paraId="19EDC5FE" w14:textId="77777777" w:rsidR="001C69C1" w:rsidRDefault="001C69C1">
      <w:pPr>
        <w:rPr>
          <w:b/>
          <w:bCs/>
          <w:sz w:val="28"/>
          <w:szCs w:val="28"/>
        </w:rPr>
      </w:pPr>
    </w:p>
    <w:p w14:paraId="3DC8AA59" w14:textId="3BF3FAEA" w:rsidR="002B6610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REQUIRED</w:t>
      </w:r>
    </w:p>
    <w:p w14:paraId="7D49D46A" w14:textId="72B5DB32" w:rsidR="00085847" w:rsidRPr="00FF3C1B" w:rsidRDefault="00085847" w:rsidP="0008584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FF3C1B">
        <w:rPr>
          <w:rFonts w:ascii="Times New Roman" w:hAnsi="Times New Roman" w:cs="Times New Roman"/>
          <w:sz w:val="24"/>
          <w:szCs w:val="24"/>
        </w:rPr>
        <w:t>Plywood Sheet, 5’ x 5’ x ½”</w:t>
      </w:r>
    </w:p>
    <w:p w14:paraId="3473A400" w14:textId="093F6609" w:rsidR="00085847" w:rsidRPr="00FF3C1B" w:rsidRDefault="00085847" w:rsidP="0008584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FF3C1B">
        <w:rPr>
          <w:rFonts w:ascii="Times New Roman" w:hAnsi="Times New Roman" w:cs="Times New Roman"/>
          <w:sz w:val="24"/>
          <w:szCs w:val="24"/>
        </w:rPr>
        <w:t>Melamine Sheet 4’ x 2’ x ¾”</w:t>
      </w:r>
    </w:p>
    <w:p w14:paraId="2D9A2029" w14:textId="4B5058A4" w:rsidR="00085847" w:rsidRPr="00FF3C1B" w:rsidRDefault="00085847" w:rsidP="0008584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FF3C1B">
        <w:rPr>
          <w:rFonts w:ascii="Times New Roman" w:hAnsi="Times New Roman" w:cs="Times New Roman"/>
          <w:sz w:val="24"/>
          <w:szCs w:val="24"/>
        </w:rPr>
        <w:t>Plywood Sheet 4’ x 2’ x ½”</w:t>
      </w:r>
    </w:p>
    <w:p w14:paraId="22663ABC" w14:textId="35C18670" w:rsidR="00085847" w:rsidRPr="00FF3C1B" w:rsidRDefault="00085847" w:rsidP="0008584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FF3C1B">
        <w:rPr>
          <w:rFonts w:ascii="Times New Roman" w:hAnsi="Times New Roman" w:cs="Times New Roman"/>
          <w:sz w:val="24"/>
          <w:szCs w:val="24"/>
        </w:rPr>
        <w:t>Glue</w:t>
      </w:r>
    </w:p>
    <w:p w14:paraId="65B4EFA7" w14:textId="458B9ED1" w:rsidR="00FF3C1B" w:rsidRDefault="00FF3C1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3453C06" w14:textId="57537FD2" w:rsidR="002B6610" w:rsidRDefault="00085847" w:rsidP="002B661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ASSEMBLY</w:t>
      </w:r>
    </w:p>
    <w:p w14:paraId="4117F3BA" w14:textId="12449D2D" w:rsidR="00E15DA9" w:rsidRPr="00E15DA9" w:rsidRDefault="00E15DA9" w:rsidP="002B6610">
      <w:pPr>
        <w:rPr>
          <w:rFonts w:ascii="Arial" w:hAnsi="Arial" w:cs="Arial"/>
          <w:b/>
          <w:bCs/>
          <w:sz w:val="24"/>
          <w:szCs w:val="24"/>
        </w:rPr>
      </w:pPr>
      <w:r w:rsidRPr="00E15DA9">
        <w:rPr>
          <w:rFonts w:ascii="Arial" w:hAnsi="Arial" w:cs="Arial"/>
          <w:b/>
          <w:bCs/>
          <w:sz w:val="24"/>
          <w:szCs w:val="24"/>
        </w:rPr>
        <w:t>Base</w:t>
      </w:r>
    </w:p>
    <w:p w14:paraId="37E36FCA" w14:textId="3F587F49" w:rsidR="00085847" w:rsidRDefault="00085847" w:rsidP="002B6610">
      <w:pPr>
        <w:rPr>
          <w:rFonts w:ascii="Times New Roman" w:hAnsi="Times New Roman" w:cs="Times New Roman"/>
          <w:sz w:val="24"/>
          <w:szCs w:val="24"/>
        </w:rPr>
      </w:pPr>
      <w:r w:rsidRPr="00085847">
        <w:rPr>
          <w:rFonts w:ascii="Times New Roman" w:hAnsi="Times New Roman" w:cs="Times New Roman"/>
          <w:sz w:val="24"/>
          <w:szCs w:val="24"/>
        </w:rPr>
        <w:t>Begi</w:t>
      </w:r>
      <w:r>
        <w:rPr>
          <w:rFonts w:ascii="Times New Roman" w:hAnsi="Times New Roman" w:cs="Times New Roman"/>
          <w:sz w:val="24"/>
          <w:szCs w:val="24"/>
        </w:rPr>
        <w:t>n by cutting the base and top parts as shown in Appendix 1</w:t>
      </w:r>
    </w:p>
    <w:p w14:paraId="28BFEF50" w14:textId="409FF372" w:rsidR="00085847" w:rsidRDefault="00E15DA9" w:rsidP="002B66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that </w:t>
      </w:r>
      <w:proofErr w:type="gramStart"/>
      <w:r>
        <w:rPr>
          <w:rFonts w:ascii="Times New Roman" w:hAnsi="Times New Roman" w:cs="Times New Roman"/>
          <w:sz w:val="24"/>
          <w:szCs w:val="24"/>
        </w:rPr>
        <w:t>all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your cuts take the blade thickness into account</w:t>
      </w:r>
    </w:p>
    <w:p w14:paraId="0598A25E" w14:textId="590B842D" w:rsidR="00E15DA9" w:rsidRDefault="00E15DA9" w:rsidP="002B66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fit the base panels to determine the opening for the base shelf</w:t>
      </w:r>
    </w:p>
    <w:p w14:paraId="44655761" w14:textId="146A28E9" w:rsidR="00E15DA9" w:rsidRDefault="00E15DA9" w:rsidP="002B66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Cut the base shelf to match the space for the shelf</w:t>
      </w:r>
    </w:p>
    <w:p w14:paraId="23E23FB6" w14:textId="32FB3308" w:rsidR="00E15DA9" w:rsidRDefault="00E15DA9" w:rsidP="002B66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Glue the sides together using the shelf as a guide</w:t>
      </w:r>
    </w:p>
    <w:p w14:paraId="7341490C" w14:textId="77777777" w:rsidR="00E15DA9" w:rsidRDefault="00E15DA9" w:rsidP="002B66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Glue the shelf to the sides</w:t>
      </w:r>
    </w:p>
    <w:p w14:paraId="7B690CBC" w14:textId="5A55A8B3" w:rsidR="00E15DA9" w:rsidRDefault="00E15DA9" w:rsidP="002B66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scrap plywood, make reenforcing triangles to be glued on the inside to prevent breakage </w:t>
      </w:r>
    </w:p>
    <w:p w14:paraId="0ACAEFFF" w14:textId="77777777" w:rsidR="00E15DA9" w:rsidRDefault="00E15DA9" w:rsidP="002B6610">
      <w:pPr>
        <w:rPr>
          <w:rFonts w:ascii="Times New Roman" w:hAnsi="Times New Roman" w:cs="Times New Roman"/>
          <w:sz w:val="24"/>
          <w:szCs w:val="24"/>
        </w:rPr>
      </w:pPr>
    </w:p>
    <w:p w14:paraId="3611A4D5" w14:textId="1F0E443B" w:rsidR="00E15DA9" w:rsidRPr="00E15DA9" w:rsidRDefault="00E15DA9" w:rsidP="00E15DA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Top</w:t>
      </w:r>
    </w:p>
    <w:p w14:paraId="78B6D4BC" w14:textId="1DFFAF83" w:rsidR="00E15DA9" w:rsidRDefault="00E15DA9" w:rsidP="00E15D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 fit the </w:t>
      </w:r>
      <w:r>
        <w:rPr>
          <w:rFonts w:ascii="Times New Roman" w:hAnsi="Times New Roman" w:cs="Times New Roman"/>
          <w:sz w:val="24"/>
          <w:szCs w:val="24"/>
        </w:rPr>
        <w:t>top panels</w:t>
      </w:r>
      <w:r>
        <w:rPr>
          <w:rFonts w:ascii="Times New Roman" w:hAnsi="Times New Roman" w:cs="Times New Roman"/>
          <w:sz w:val="24"/>
          <w:szCs w:val="24"/>
        </w:rPr>
        <w:t xml:space="preserve"> to determine the opening for the </w:t>
      </w:r>
      <w:r>
        <w:rPr>
          <w:rFonts w:ascii="Times New Roman" w:hAnsi="Times New Roman" w:cs="Times New Roman"/>
          <w:sz w:val="24"/>
          <w:szCs w:val="24"/>
        </w:rPr>
        <w:t>top</w:t>
      </w:r>
      <w:r>
        <w:rPr>
          <w:rFonts w:ascii="Times New Roman" w:hAnsi="Times New Roman" w:cs="Times New Roman"/>
          <w:sz w:val="24"/>
          <w:szCs w:val="24"/>
        </w:rPr>
        <w:t xml:space="preserve"> shelf</w:t>
      </w:r>
    </w:p>
    <w:p w14:paraId="190C16E0" w14:textId="77777777" w:rsidR="00E15DA9" w:rsidRDefault="00E15DA9" w:rsidP="00E15D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Cut the base shelf to match the space for the shelf</w:t>
      </w:r>
    </w:p>
    <w:p w14:paraId="7FD65C79" w14:textId="77777777" w:rsidR="00E15DA9" w:rsidRDefault="00E15DA9" w:rsidP="00E15D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Glue the sides together using the shelf as a guide</w:t>
      </w:r>
    </w:p>
    <w:p w14:paraId="5DA68AA3" w14:textId="77777777" w:rsidR="00E15DA9" w:rsidRDefault="00E15DA9" w:rsidP="00E15D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Glue the shelf to the sides</w:t>
      </w:r>
    </w:p>
    <w:p w14:paraId="592172A5" w14:textId="77777777" w:rsidR="00E15DA9" w:rsidRDefault="00E15DA9" w:rsidP="00E15D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scrap plywood, make reenforcing triangles to be glued on the inside to prevent breakage </w:t>
      </w:r>
    </w:p>
    <w:p w14:paraId="28934D85" w14:textId="77777777" w:rsidR="00E15DA9" w:rsidRDefault="00E15DA9" w:rsidP="002B6610">
      <w:pPr>
        <w:rPr>
          <w:rFonts w:ascii="Times New Roman" w:hAnsi="Times New Roman" w:cs="Times New Roman"/>
          <w:sz w:val="24"/>
          <w:szCs w:val="24"/>
        </w:rPr>
      </w:pPr>
    </w:p>
    <w:p w14:paraId="2E78FDAA" w14:textId="2D5D6910" w:rsidR="00A86512" w:rsidRPr="00E15DA9" w:rsidRDefault="00FF3C1B" w:rsidP="00A8651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Optional </w:t>
      </w:r>
      <w:r w:rsidR="00FD1EFF">
        <w:rPr>
          <w:rFonts w:ascii="Arial" w:hAnsi="Arial" w:cs="Arial"/>
          <w:b/>
          <w:bCs/>
          <w:sz w:val="24"/>
          <w:szCs w:val="24"/>
        </w:rPr>
        <w:t>Interior</w:t>
      </w:r>
      <w:r w:rsidR="00A86512">
        <w:rPr>
          <w:rFonts w:ascii="Arial" w:hAnsi="Arial" w:cs="Arial"/>
          <w:b/>
          <w:bCs/>
          <w:sz w:val="24"/>
          <w:szCs w:val="24"/>
        </w:rPr>
        <w:t xml:space="preserve"> Shelves</w:t>
      </w:r>
    </w:p>
    <w:p w14:paraId="3AA83113" w14:textId="7E0B1396" w:rsidR="00A86512" w:rsidRDefault="00A86512" w:rsidP="00A86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Cut the </w:t>
      </w:r>
      <w:r w:rsidR="00FD1EFF">
        <w:rPr>
          <w:rFonts w:ascii="Times New Roman" w:hAnsi="Times New Roman" w:cs="Times New Roman"/>
          <w:sz w:val="24"/>
          <w:szCs w:val="24"/>
        </w:rPr>
        <w:t xml:space="preserve">interior shelves </w:t>
      </w:r>
      <w:r>
        <w:rPr>
          <w:rFonts w:ascii="Times New Roman" w:hAnsi="Times New Roman" w:cs="Times New Roman"/>
          <w:sz w:val="24"/>
          <w:szCs w:val="24"/>
        </w:rPr>
        <w:t>to match the space for the shelf</w:t>
      </w:r>
    </w:p>
    <w:p w14:paraId="616F78FF" w14:textId="4F405D57" w:rsidR="00A86512" w:rsidRDefault="00FD1EFF" w:rsidP="00A86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Carefully glue in the high shelf to the inside of the top assembly</w:t>
      </w:r>
    </w:p>
    <w:p w14:paraId="6F15844E" w14:textId="77777777" w:rsidR="00FD1EFF" w:rsidRDefault="00A86512" w:rsidP="00A86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scrap plywood, make reenforcing triangles to be glued on the inside to prevent breakage</w:t>
      </w:r>
    </w:p>
    <w:p w14:paraId="67AFE4E4" w14:textId="1A44344A" w:rsidR="00A86512" w:rsidRDefault="00FD1EFF" w:rsidP="00A86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Wait for the high shelf glue to dry and repeat the process on the low shelf </w:t>
      </w:r>
      <w:r w:rsidR="00A8651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5AABAE" w14:textId="77777777" w:rsidR="00A86512" w:rsidRDefault="00A86512" w:rsidP="002B6610">
      <w:pPr>
        <w:rPr>
          <w:rFonts w:ascii="Times New Roman" w:hAnsi="Times New Roman" w:cs="Times New Roman"/>
          <w:sz w:val="24"/>
          <w:szCs w:val="24"/>
        </w:rPr>
      </w:pPr>
    </w:p>
    <w:p w14:paraId="08132EF5" w14:textId="77777777" w:rsidR="00E15DA9" w:rsidRDefault="00E15DA9" w:rsidP="002B6610">
      <w:pPr>
        <w:rPr>
          <w:rFonts w:ascii="Times New Roman" w:hAnsi="Times New Roman" w:cs="Times New Roman"/>
          <w:sz w:val="24"/>
          <w:szCs w:val="24"/>
        </w:rPr>
      </w:pPr>
    </w:p>
    <w:p w14:paraId="47B02020" w14:textId="77777777" w:rsidR="00E15DA9" w:rsidRDefault="00E15DA9" w:rsidP="00E079DF">
      <w:pPr>
        <w:rPr>
          <w:b/>
          <w:bCs/>
          <w:sz w:val="28"/>
          <w:szCs w:val="28"/>
        </w:rPr>
        <w:sectPr w:rsidR="00E15DA9" w:rsidSect="009F47B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E3571FC" w14:textId="7954EE38" w:rsidR="00E079DF" w:rsidRDefault="00085847" w:rsidP="00E079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APPENDIX 1</w:t>
      </w:r>
    </w:p>
    <w:p w14:paraId="25C29A06" w14:textId="39076D96" w:rsidR="00085847" w:rsidRPr="00584FF8" w:rsidRDefault="00085847" w:rsidP="00E079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Plywood Panels</w:t>
      </w:r>
    </w:p>
    <w:p w14:paraId="52BE21ED" w14:textId="4861A252" w:rsidR="0013780A" w:rsidRDefault="00085847" w:rsidP="00FD1EFF">
      <w:pPr>
        <w:jc w:val="center"/>
      </w:pPr>
      <w:r>
        <w:rPr>
          <w:noProof/>
        </w:rPr>
        <w:drawing>
          <wp:inline distT="0" distB="0" distL="0" distR="0" wp14:anchorId="649D0651" wp14:editId="29DA9A93">
            <wp:extent cx="6369713" cy="5103257"/>
            <wp:effectExtent l="0" t="0" r="5715" b="2540"/>
            <wp:docPr id="30384037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4037" name="Picture 2" descr="A screenshot of a computer scree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208" cy="51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21F7" w14:textId="05A149C1" w:rsidR="00E15DA9" w:rsidRPr="00E15DA9" w:rsidRDefault="00E15DA9" w:rsidP="00BA2852">
      <w:pPr>
        <w:rPr>
          <w:rFonts w:cstheme="minorHAnsi"/>
          <w:b/>
          <w:bCs/>
          <w:sz w:val="28"/>
          <w:szCs w:val="28"/>
        </w:rPr>
      </w:pPr>
      <w:r w:rsidRPr="00E15DA9">
        <w:rPr>
          <w:rFonts w:cstheme="minorHAnsi"/>
          <w:b/>
          <w:bCs/>
          <w:sz w:val="28"/>
          <w:szCs w:val="28"/>
        </w:rPr>
        <w:lastRenderedPageBreak/>
        <w:t>Melamine Shelves</w:t>
      </w:r>
    </w:p>
    <w:p w14:paraId="19E5633E" w14:textId="3C39A09F" w:rsidR="00E15DA9" w:rsidRDefault="00E15DA9" w:rsidP="00FD1EFF">
      <w:pPr>
        <w:jc w:val="center"/>
      </w:pPr>
      <w:r>
        <w:rPr>
          <w:noProof/>
        </w:rPr>
        <w:drawing>
          <wp:inline distT="0" distB="0" distL="0" distR="0" wp14:anchorId="09D3D805" wp14:editId="3D45755A">
            <wp:extent cx="8229600" cy="2893060"/>
            <wp:effectExtent l="0" t="0" r="0" b="2540"/>
            <wp:docPr id="1380656915" name="Picture 3" descr="A screen 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56915" name="Picture 3" descr="A screen shot of a video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1483" w14:textId="7B1C7BB7" w:rsidR="00FD1EFF" w:rsidRDefault="00FD1EFF">
      <w:r>
        <w:br w:type="page"/>
      </w:r>
    </w:p>
    <w:p w14:paraId="490BC035" w14:textId="5BFDB55D" w:rsidR="00FD1EFF" w:rsidRDefault="00FD1EFF" w:rsidP="00BA2852">
      <w:pPr>
        <w:rPr>
          <w:b/>
          <w:bCs/>
          <w:sz w:val="28"/>
          <w:szCs w:val="28"/>
        </w:rPr>
      </w:pPr>
      <w:r w:rsidRPr="00FD1EFF">
        <w:rPr>
          <w:b/>
          <w:bCs/>
          <w:sz w:val="28"/>
          <w:szCs w:val="28"/>
        </w:rPr>
        <w:lastRenderedPageBreak/>
        <w:t>Interior Shelves</w:t>
      </w:r>
      <w:r>
        <w:rPr>
          <w:b/>
          <w:bCs/>
          <w:sz w:val="28"/>
          <w:szCs w:val="28"/>
        </w:rPr>
        <w:t xml:space="preserve"> -Two Required</w:t>
      </w:r>
    </w:p>
    <w:p w14:paraId="243C304E" w14:textId="46E407C8" w:rsidR="00FD1EFF" w:rsidRPr="00FD1EFF" w:rsidRDefault="00FD1EFF" w:rsidP="00FD1EF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50B6B22" wp14:editId="1E1CA0B9">
            <wp:extent cx="4710630" cy="3383948"/>
            <wp:effectExtent l="0" t="0" r="1270" b="0"/>
            <wp:docPr id="1243404673" name="Picture 4" descr="A white square with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04673" name="Picture 4" descr="A white square with arrows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036" cy="340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EFF" w:rsidRPr="00FD1EFF" w:rsidSect="00E15DA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C384C"/>
    <w:multiLevelType w:val="hybridMultilevel"/>
    <w:tmpl w:val="D48EE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FF0"/>
    <w:multiLevelType w:val="hybridMultilevel"/>
    <w:tmpl w:val="8582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371C71"/>
    <w:multiLevelType w:val="hybridMultilevel"/>
    <w:tmpl w:val="8ABE4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A92E07"/>
    <w:multiLevelType w:val="hybridMultilevel"/>
    <w:tmpl w:val="32EA90E4"/>
    <w:lvl w:ilvl="0" w:tplc="0409000F">
      <w:start w:val="1"/>
      <w:numFmt w:val="decimal"/>
      <w:lvlText w:val="%1.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4" w15:restartNumberingAfterBreak="0">
    <w:nsid w:val="1D0324CB"/>
    <w:multiLevelType w:val="hybridMultilevel"/>
    <w:tmpl w:val="F6129E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72479B"/>
    <w:multiLevelType w:val="hybridMultilevel"/>
    <w:tmpl w:val="AF7C9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6F559E"/>
    <w:multiLevelType w:val="hybridMultilevel"/>
    <w:tmpl w:val="F4E0FB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2B4D1B"/>
    <w:multiLevelType w:val="hybridMultilevel"/>
    <w:tmpl w:val="286E56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4B2400"/>
    <w:multiLevelType w:val="hybridMultilevel"/>
    <w:tmpl w:val="CE483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2B4903"/>
    <w:multiLevelType w:val="hybridMultilevel"/>
    <w:tmpl w:val="9CD64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7961BE"/>
    <w:multiLevelType w:val="hybridMultilevel"/>
    <w:tmpl w:val="0540C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536467"/>
    <w:multiLevelType w:val="hybridMultilevel"/>
    <w:tmpl w:val="453C93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0E6825"/>
    <w:multiLevelType w:val="hybridMultilevel"/>
    <w:tmpl w:val="3B208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D76C9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5C7D6026"/>
    <w:multiLevelType w:val="hybridMultilevel"/>
    <w:tmpl w:val="56F45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783017"/>
    <w:multiLevelType w:val="hybridMultilevel"/>
    <w:tmpl w:val="1CE4A1FC"/>
    <w:lvl w:ilvl="0" w:tplc="0409000F">
      <w:start w:val="1"/>
      <w:numFmt w:val="decimal"/>
      <w:lvlText w:val="%1.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6" w15:restartNumberingAfterBreak="0">
    <w:nsid w:val="782500FA"/>
    <w:multiLevelType w:val="hybridMultilevel"/>
    <w:tmpl w:val="377E5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3354198">
    <w:abstractNumId w:val="2"/>
  </w:num>
  <w:num w:numId="2" w16cid:durableId="946231633">
    <w:abstractNumId w:val="1"/>
  </w:num>
  <w:num w:numId="3" w16cid:durableId="1685209795">
    <w:abstractNumId w:val="14"/>
  </w:num>
  <w:num w:numId="4" w16cid:durableId="1066608879">
    <w:abstractNumId w:val="8"/>
  </w:num>
  <w:num w:numId="5" w16cid:durableId="670987947">
    <w:abstractNumId w:val="9"/>
  </w:num>
  <w:num w:numId="6" w16cid:durableId="259023217">
    <w:abstractNumId w:val="0"/>
  </w:num>
  <w:num w:numId="7" w16cid:durableId="1496915878">
    <w:abstractNumId w:val="13"/>
  </w:num>
  <w:num w:numId="8" w16cid:durableId="171922389">
    <w:abstractNumId w:val="12"/>
  </w:num>
  <w:num w:numId="9" w16cid:durableId="1479765742">
    <w:abstractNumId w:val="4"/>
  </w:num>
  <w:num w:numId="10" w16cid:durableId="558060000">
    <w:abstractNumId w:val="11"/>
  </w:num>
  <w:num w:numId="11" w16cid:durableId="2111853638">
    <w:abstractNumId w:val="7"/>
  </w:num>
  <w:num w:numId="12" w16cid:durableId="1583178758">
    <w:abstractNumId w:val="15"/>
  </w:num>
  <w:num w:numId="13" w16cid:durableId="170149641">
    <w:abstractNumId w:val="6"/>
  </w:num>
  <w:num w:numId="14" w16cid:durableId="733697593">
    <w:abstractNumId w:val="3"/>
  </w:num>
  <w:num w:numId="15" w16cid:durableId="1086078397">
    <w:abstractNumId w:val="10"/>
  </w:num>
  <w:num w:numId="16" w16cid:durableId="725881229">
    <w:abstractNumId w:val="16"/>
  </w:num>
  <w:num w:numId="17" w16cid:durableId="6407669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10"/>
    <w:rsid w:val="00006E90"/>
    <w:rsid w:val="000310C1"/>
    <w:rsid w:val="00085847"/>
    <w:rsid w:val="000B075C"/>
    <w:rsid w:val="000E3859"/>
    <w:rsid w:val="0013780A"/>
    <w:rsid w:val="00171898"/>
    <w:rsid w:val="00176E5C"/>
    <w:rsid w:val="001C69C1"/>
    <w:rsid w:val="002B6610"/>
    <w:rsid w:val="003D78F9"/>
    <w:rsid w:val="0042690C"/>
    <w:rsid w:val="00485C2A"/>
    <w:rsid w:val="004B5B47"/>
    <w:rsid w:val="004C5855"/>
    <w:rsid w:val="00581BA5"/>
    <w:rsid w:val="00584FF8"/>
    <w:rsid w:val="005F3BBF"/>
    <w:rsid w:val="00607C0A"/>
    <w:rsid w:val="006467EB"/>
    <w:rsid w:val="00647B41"/>
    <w:rsid w:val="006525E4"/>
    <w:rsid w:val="006C34E6"/>
    <w:rsid w:val="00782788"/>
    <w:rsid w:val="00797259"/>
    <w:rsid w:val="007E49F0"/>
    <w:rsid w:val="00820FD3"/>
    <w:rsid w:val="008933F5"/>
    <w:rsid w:val="009113F3"/>
    <w:rsid w:val="009F47B4"/>
    <w:rsid w:val="00A21543"/>
    <w:rsid w:val="00A31057"/>
    <w:rsid w:val="00A564F3"/>
    <w:rsid w:val="00A632B2"/>
    <w:rsid w:val="00A86512"/>
    <w:rsid w:val="00AC10E6"/>
    <w:rsid w:val="00AE3505"/>
    <w:rsid w:val="00B26DA0"/>
    <w:rsid w:val="00B8561A"/>
    <w:rsid w:val="00BA2852"/>
    <w:rsid w:val="00D47B35"/>
    <w:rsid w:val="00E079DF"/>
    <w:rsid w:val="00E15DA9"/>
    <w:rsid w:val="00E16C89"/>
    <w:rsid w:val="00E624DB"/>
    <w:rsid w:val="00F470D8"/>
    <w:rsid w:val="00FC7E8A"/>
    <w:rsid w:val="00FD1EFF"/>
    <w:rsid w:val="00FF3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FE74D"/>
  <w15:chartTrackingRefBased/>
  <w15:docId w15:val="{19166114-B1DF-7246-9F59-915C8BA01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61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6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6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610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610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610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610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610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61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61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610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61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61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61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61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661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B6610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6610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61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661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B6610"/>
    <w:rPr>
      <w:b/>
      <w:bCs/>
    </w:rPr>
  </w:style>
  <w:style w:type="character" w:styleId="Emphasis">
    <w:name w:val="Emphasis"/>
    <w:uiPriority w:val="20"/>
    <w:qFormat/>
    <w:rsid w:val="002B6610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B661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610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2B66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B661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661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610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610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2B661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B661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B661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B661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B661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610"/>
    <w:pPr>
      <w:outlineLvl w:val="9"/>
    </w:pPr>
  </w:style>
  <w:style w:type="table" w:styleId="TableGrid">
    <w:name w:val="Table Grid"/>
    <w:basedOn w:val="TableNormal"/>
    <w:uiPriority w:val="39"/>
    <w:rsid w:val="004C58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8F9"/>
    <w:pPr>
      <w:spacing w:before="0"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F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5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6</Pages>
  <Words>415</Words>
  <Characters>2367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Brown</dc:creator>
  <cp:keywords/>
  <dc:description/>
  <cp:lastModifiedBy>Allan Brown</cp:lastModifiedBy>
  <cp:revision>4</cp:revision>
  <cp:lastPrinted>2025-01-20T02:16:00Z</cp:lastPrinted>
  <dcterms:created xsi:type="dcterms:W3CDTF">2025-02-03T22:51:00Z</dcterms:created>
  <dcterms:modified xsi:type="dcterms:W3CDTF">2025-02-04T18:05:00Z</dcterms:modified>
</cp:coreProperties>
</file>